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863C" w14:textId="77777777" w:rsid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 w:rsidRPr="00D4461A">
        <w:rPr>
          <w:rFonts w:ascii="Segoe UI" w:hAnsi="Segoe UI" w:cs="Segoe UI"/>
          <w:b/>
          <w:sz w:val="40"/>
          <w:szCs w:val="40"/>
        </w:rPr>
        <w:t>Year 11 Independent Revision</w:t>
      </w:r>
    </w:p>
    <w:p w14:paraId="77D7887B" w14:textId="217F3A52" w:rsidR="00D4461A" w:rsidRP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Subject: </w:t>
      </w:r>
      <w:r w:rsidR="009743A5">
        <w:rPr>
          <w:rFonts w:ascii="Segoe UI" w:hAnsi="Segoe UI" w:cs="Segoe UI"/>
          <w:b/>
          <w:sz w:val="40"/>
          <w:szCs w:val="40"/>
        </w:rPr>
        <w:t>HISTORY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D4461A" w:rsidRPr="00D4461A" w14:paraId="77CCF5CA" w14:textId="77777777" w:rsidTr="00D4461A">
        <w:tc>
          <w:tcPr>
            <w:tcW w:w="2972" w:type="dxa"/>
            <w:shd w:val="clear" w:color="auto" w:fill="FFC000"/>
          </w:tcPr>
          <w:p w14:paraId="229BCAF9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Week Commencing</w:t>
            </w:r>
          </w:p>
        </w:tc>
        <w:tc>
          <w:tcPr>
            <w:tcW w:w="3827" w:type="dxa"/>
            <w:shd w:val="clear" w:color="auto" w:fill="FFC000"/>
          </w:tcPr>
          <w:p w14:paraId="4DC688B3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Revision task(s)</w:t>
            </w:r>
          </w:p>
        </w:tc>
        <w:tc>
          <w:tcPr>
            <w:tcW w:w="2977" w:type="dxa"/>
            <w:shd w:val="clear" w:color="auto" w:fill="FFC000"/>
          </w:tcPr>
          <w:p w14:paraId="5477177D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Hand in date</w:t>
            </w:r>
            <w:r w:rsidR="007378C9">
              <w:rPr>
                <w:rFonts w:ascii="Segoe UI" w:hAnsi="Segoe UI" w:cs="Segoe UI"/>
                <w:b/>
                <w:sz w:val="28"/>
                <w:szCs w:val="28"/>
              </w:rPr>
              <w:t>(s)</w:t>
            </w:r>
          </w:p>
        </w:tc>
      </w:tr>
      <w:tr w:rsidR="00D4461A" w:rsidRPr="00D4461A" w14:paraId="75CC7440" w14:textId="77777777" w:rsidTr="00D4461A">
        <w:tc>
          <w:tcPr>
            <w:tcW w:w="2972" w:type="dxa"/>
          </w:tcPr>
          <w:p w14:paraId="0CFE4F5B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13370B09" w14:textId="51915A07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Historic Environment question – Battle of Hastings (16-mark question)</w:t>
            </w:r>
          </w:p>
        </w:tc>
        <w:tc>
          <w:tcPr>
            <w:tcW w:w="2977" w:type="dxa"/>
          </w:tcPr>
          <w:p w14:paraId="41AF1BDB" w14:textId="3167040B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Fri 6</w:t>
            </w:r>
            <w:r w:rsidRPr="009743A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01BE49B8" w14:textId="77777777" w:rsidTr="00D4461A">
        <w:tc>
          <w:tcPr>
            <w:tcW w:w="2972" w:type="dxa"/>
          </w:tcPr>
          <w:p w14:paraId="3F94B755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474A09ED" w14:textId="144B18DC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Health and Medicine – 8-mark source question (How Useful)</w:t>
            </w:r>
          </w:p>
        </w:tc>
        <w:tc>
          <w:tcPr>
            <w:tcW w:w="2977" w:type="dxa"/>
          </w:tcPr>
          <w:p w14:paraId="7E6B9EF6" w14:textId="7B92AA47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Fri 13</w:t>
            </w:r>
            <w:r w:rsidRPr="009743A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2B5FDB86" w14:textId="77777777" w:rsidTr="00D4461A">
        <w:tc>
          <w:tcPr>
            <w:tcW w:w="2972" w:type="dxa"/>
          </w:tcPr>
          <w:p w14:paraId="7C1EBF2E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42992F6A" w14:textId="5770D4B7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Conflict and Tension – 12-mark </w:t>
            </w:r>
            <w:r>
              <w:rPr>
                <w:rFonts w:ascii="Segoe UI" w:hAnsi="Segoe UI" w:cs="Segoe UI"/>
                <w:sz w:val="28"/>
                <w:szCs w:val="28"/>
              </w:rPr>
              <w:t>source question (How Useful)</w:t>
            </w:r>
          </w:p>
        </w:tc>
        <w:tc>
          <w:tcPr>
            <w:tcW w:w="2977" w:type="dxa"/>
          </w:tcPr>
          <w:p w14:paraId="09BCCF0D" w14:textId="19B8DE2F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Fri </w:t>
            </w:r>
            <w:r>
              <w:rPr>
                <w:rFonts w:ascii="Segoe UI" w:hAnsi="Segoe UI" w:cs="Segoe UI"/>
                <w:sz w:val="28"/>
                <w:szCs w:val="28"/>
              </w:rPr>
              <w:t>20</w:t>
            </w:r>
            <w:r w:rsidRPr="009743A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6F523AC5" w14:textId="77777777" w:rsidTr="00D4461A">
        <w:tc>
          <w:tcPr>
            <w:tcW w:w="2972" w:type="dxa"/>
          </w:tcPr>
          <w:p w14:paraId="17756731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0E048F88" w14:textId="7E2E02F5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USA 12-mark bullet point question (non-source)</w:t>
            </w:r>
          </w:p>
        </w:tc>
        <w:tc>
          <w:tcPr>
            <w:tcW w:w="2977" w:type="dxa"/>
          </w:tcPr>
          <w:p w14:paraId="600307E1" w14:textId="69CE367B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Fri </w:t>
            </w:r>
            <w:r>
              <w:rPr>
                <w:rFonts w:ascii="Segoe UI" w:hAnsi="Segoe UI" w:cs="Segoe UI"/>
                <w:sz w:val="28"/>
                <w:szCs w:val="28"/>
              </w:rPr>
              <w:t>27</w:t>
            </w:r>
            <w:r w:rsidRPr="009743A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25D6A320" w14:textId="77777777" w:rsidTr="00D4461A">
        <w:tc>
          <w:tcPr>
            <w:tcW w:w="2972" w:type="dxa"/>
          </w:tcPr>
          <w:p w14:paraId="40A59752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2BAAF317" w14:textId="68A0039D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Health and Medicine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– 8-mark compare question</w:t>
            </w:r>
          </w:p>
        </w:tc>
        <w:tc>
          <w:tcPr>
            <w:tcW w:w="2977" w:type="dxa"/>
          </w:tcPr>
          <w:p w14:paraId="583C8C13" w14:textId="40CFC767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Fri 3</w:t>
            </w:r>
            <w:r w:rsidRPr="009743A5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14:paraId="69921E2E" w14:textId="77777777" w:rsidTr="00D4461A">
        <w:tc>
          <w:tcPr>
            <w:tcW w:w="2972" w:type="dxa"/>
            <w:shd w:val="clear" w:color="auto" w:fill="9CC2E5" w:themeFill="accent1" w:themeFillTint="99"/>
          </w:tcPr>
          <w:p w14:paraId="363CBD85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533F6850" w14:textId="0A12A195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Normans –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8 mark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 non-source question on the impact of religion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4291AC77" w14:textId="3B1FE534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 20</w:t>
            </w:r>
            <w:r w:rsidRPr="009743A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14:paraId="472D02ED" w14:textId="77777777" w:rsidTr="00D4461A">
        <w:tc>
          <w:tcPr>
            <w:tcW w:w="2972" w:type="dxa"/>
            <w:shd w:val="clear" w:color="auto" w:fill="9CC2E5" w:themeFill="accent1" w:themeFillTint="99"/>
          </w:tcPr>
          <w:p w14:paraId="259CB975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088382D1" w14:textId="11B63DB5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Health –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16 mark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 question on the impact of surgery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383E4014" w14:textId="4C992141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 20</w:t>
            </w:r>
            <w:r w:rsidRPr="009743A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14:paraId="7026A584" w14:textId="77777777" w:rsidTr="00D4461A">
        <w:tc>
          <w:tcPr>
            <w:tcW w:w="2972" w:type="dxa"/>
          </w:tcPr>
          <w:p w14:paraId="24D618C3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14:paraId="4480C270" w14:textId="7972A383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Conflict and Tension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-  16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 mark question on the impact of the Treaty of Versailles</w:t>
            </w:r>
          </w:p>
        </w:tc>
        <w:tc>
          <w:tcPr>
            <w:tcW w:w="2977" w:type="dxa"/>
          </w:tcPr>
          <w:p w14:paraId="1AB0151C" w14:textId="64BD3E16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Fri 24</w:t>
            </w:r>
            <w:r w:rsidRPr="009743A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14:paraId="6F1C7607" w14:textId="77777777" w:rsidTr="00D4461A">
        <w:tc>
          <w:tcPr>
            <w:tcW w:w="2972" w:type="dxa"/>
          </w:tcPr>
          <w:p w14:paraId="15A8AAB2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lastRenderedPageBreak/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14:paraId="02A93E51" w14:textId="64BF400D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Health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-  16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>-mark question on the impact of disease</w:t>
            </w:r>
          </w:p>
        </w:tc>
        <w:tc>
          <w:tcPr>
            <w:tcW w:w="2977" w:type="dxa"/>
          </w:tcPr>
          <w:p w14:paraId="31C86020" w14:textId="1A1FCA42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Fri 1</w:t>
            </w:r>
            <w:r w:rsidRPr="009743A5">
              <w:rPr>
                <w:rFonts w:ascii="Segoe UI" w:hAnsi="Segoe UI" w:cs="Segoe UI"/>
                <w:sz w:val="28"/>
                <w:szCs w:val="28"/>
                <w:vertAlign w:val="superscript"/>
              </w:rPr>
              <w:t>st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D4461A" w:rsidRPr="00D4461A" w14:paraId="700D6FF9" w14:textId="77777777" w:rsidTr="00D4461A">
        <w:tc>
          <w:tcPr>
            <w:tcW w:w="2972" w:type="dxa"/>
          </w:tcPr>
          <w:p w14:paraId="31E8E98C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</w:tcPr>
          <w:p w14:paraId="4F547534" w14:textId="354E4925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USA – 12-mark question on the 1960s</w:t>
            </w:r>
          </w:p>
        </w:tc>
        <w:tc>
          <w:tcPr>
            <w:tcW w:w="2977" w:type="dxa"/>
          </w:tcPr>
          <w:p w14:paraId="76212175" w14:textId="5DD682D0" w:rsidR="00D4461A" w:rsidRPr="00D4461A" w:rsidRDefault="009743A5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Fri </w:t>
            </w:r>
            <w:r>
              <w:rPr>
                <w:rFonts w:ascii="Segoe UI" w:hAnsi="Segoe UI" w:cs="Segoe UI"/>
                <w:sz w:val="28"/>
                <w:szCs w:val="28"/>
              </w:rPr>
              <w:t>8th</w:t>
            </w:r>
            <w:bookmarkStart w:id="0" w:name="_GoBack"/>
            <w:bookmarkEnd w:id="0"/>
            <w:r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D4461A" w:rsidRPr="00D4461A" w14:paraId="78EBAF17" w14:textId="77777777" w:rsidTr="00153BF1">
        <w:tc>
          <w:tcPr>
            <w:tcW w:w="2972" w:type="dxa"/>
            <w:shd w:val="clear" w:color="auto" w:fill="FF0000"/>
          </w:tcPr>
          <w:p w14:paraId="4E8DA801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2B7314A4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14:paraId="2E597447" w14:textId="77777777" w:rsidTr="00A96822">
        <w:tc>
          <w:tcPr>
            <w:tcW w:w="2972" w:type="dxa"/>
            <w:shd w:val="clear" w:color="auto" w:fill="FF0000"/>
          </w:tcPr>
          <w:p w14:paraId="04A90B8E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642D0659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14:paraId="0B06127A" w14:textId="77777777" w:rsidTr="00D4461A">
        <w:tc>
          <w:tcPr>
            <w:tcW w:w="2972" w:type="dxa"/>
            <w:shd w:val="clear" w:color="auto" w:fill="9CC2E5" w:themeFill="accent1" w:themeFillTint="99"/>
          </w:tcPr>
          <w:p w14:paraId="38CE8981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25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667DFF2A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0AB2DE47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14:paraId="5C64BF55" w14:textId="77777777" w:rsidTr="00F6772E">
        <w:tc>
          <w:tcPr>
            <w:tcW w:w="2972" w:type="dxa"/>
            <w:shd w:val="clear" w:color="auto" w:fill="FF0000"/>
          </w:tcPr>
          <w:p w14:paraId="02FF8D25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st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20D6681C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14:paraId="7C6B3C20" w14:textId="77777777" w:rsidTr="0010728C">
        <w:tc>
          <w:tcPr>
            <w:tcW w:w="2972" w:type="dxa"/>
            <w:shd w:val="clear" w:color="auto" w:fill="FF0000"/>
          </w:tcPr>
          <w:p w14:paraId="200D0376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2E4A88B4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</w:tbl>
    <w:p w14:paraId="38EE968E" w14:textId="77777777"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p w14:paraId="34129409" w14:textId="77777777"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sectPr w:rsidR="00D4461A" w:rsidRPr="00D4461A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1A"/>
    <w:rsid w:val="007378C9"/>
    <w:rsid w:val="009743A5"/>
    <w:rsid w:val="00B6739A"/>
    <w:rsid w:val="00D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5314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Stuart</cp:lastModifiedBy>
  <cp:revision>2</cp:revision>
  <dcterms:created xsi:type="dcterms:W3CDTF">2020-02-27T06:15:00Z</dcterms:created>
  <dcterms:modified xsi:type="dcterms:W3CDTF">2020-02-27T06:15:00Z</dcterms:modified>
</cp:coreProperties>
</file>