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1A" w:rsidRDefault="00D4461A" w:rsidP="00D4461A">
      <w:pPr>
        <w:jc w:val="center"/>
        <w:rPr>
          <w:rFonts w:ascii="Segoe UI" w:hAnsi="Segoe UI" w:cs="Segoe UI"/>
          <w:b/>
          <w:sz w:val="40"/>
          <w:szCs w:val="40"/>
        </w:rPr>
      </w:pPr>
      <w:r w:rsidRPr="00D4461A">
        <w:rPr>
          <w:rFonts w:ascii="Segoe UI" w:hAnsi="Segoe UI" w:cs="Segoe UI"/>
          <w:b/>
          <w:sz w:val="40"/>
          <w:szCs w:val="40"/>
        </w:rPr>
        <w:t>Year 11 Independent Revision</w:t>
      </w:r>
    </w:p>
    <w:p w:rsidR="00D4461A" w:rsidRPr="00D4461A" w:rsidRDefault="00D4461A" w:rsidP="00D4461A">
      <w:pPr>
        <w:jc w:val="center"/>
        <w:rPr>
          <w:rFonts w:ascii="Segoe UI" w:hAnsi="Segoe UI" w:cs="Segoe UI"/>
          <w:b/>
          <w:sz w:val="40"/>
          <w:szCs w:val="40"/>
        </w:rPr>
      </w:pPr>
      <w:r>
        <w:rPr>
          <w:rFonts w:ascii="Segoe UI" w:hAnsi="Segoe UI" w:cs="Segoe UI"/>
          <w:b/>
          <w:sz w:val="40"/>
          <w:szCs w:val="40"/>
        </w:rPr>
        <w:t xml:space="preserve">Subject: </w:t>
      </w:r>
      <w:r w:rsidR="004633EB">
        <w:rPr>
          <w:rFonts w:ascii="Segoe UI" w:hAnsi="Segoe UI" w:cs="Segoe UI"/>
          <w:b/>
          <w:sz w:val="40"/>
          <w:szCs w:val="40"/>
        </w:rPr>
        <w:t>English</w:t>
      </w:r>
      <w:bookmarkStart w:id="0" w:name="_GoBack"/>
      <w:bookmarkEnd w:id="0"/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972"/>
        <w:gridCol w:w="3827"/>
        <w:gridCol w:w="2977"/>
      </w:tblGrid>
      <w:tr w:rsidR="00D4461A" w:rsidRPr="00D4461A" w:rsidTr="00D4461A">
        <w:tc>
          <w:tcPr>
            <w:tcW w:w="2972" w:type="dxa"/>
            <w:shd w:val="clear" w:color="auto" w:fill="FFC000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Week Commencing</w:t>
            </w:r>
          </w:p>
        </w:tc>
        <w:tc>
          <w:tcPr>
            <w:tcW w:w="3827" w:type="dxa"/>
            <w:shd w:val="clear" w:color="auto" w:fill="FFC000"/>
          </w:tcPr>
          <w:p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Revision task(s)</w:t>
            </w:r>
          </w:p>
        </w:tc>
        <w:tc>
          <w:tcPr>
            <w:tcW w:w="2977" w:type="dxa"/>
            <w:shd w:val="clear" w:color="auto" w:fill="FFC000"/>
          </w:tcPr>
          <w:p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Hand in date</w:t>
            </w:r>
            <w:r w:rsidR="007378C9">
              <w:rPr>
                <w:rFonts w:ascii="Segoe UI" w:hAnsi="Segoe UI" w:cs="Segoe UI"/>
                <w:b/>
                <w:sz w:val="28"/>
                <w:szCs w:val="28"/>
              </w:rPr>
              <w:t>(s)</w:t>
            </w:r>
          </w:p>
        </w:tc>
      </w:tr>
      <w:tr w:rsidR="00D4461A" w:rsidRPr="00D4461A" w:rsidTr="00D4461A">
        <w:tc>
          <w:tcPr>
            <w:tcW w:w="2972" w:type="dxa"/>
          </w:tcPr>
          <w:p w:rsidR="00D4461A" w:rsidRPr="00D4461A" w:rsidRDefault="00D4461A" w:rsidP="004633EB">
            <w:pPr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nd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:rsidR="00C32A14" w:rsidRPr="00D4461A" w:rsidRDefault="008424D5" w:rsidP="004633EB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Macbeth -  </w:t>
            </w:r>
            <w:r w:rsidRPr="008424D5">
              <w:rPr>
                <w:rFonts w:ascii="Segoe UI" w:hAnsi="Segoe UI" w:cs="Segoe UI"/>
                <w:sz w:val="28"/>
                <w:szCs w:val="28"/>
              </w:rPr>
              <w:t>Lady Macbeth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and </w:t>
            </w:r>
            <w:r w:rsidRPr="008424D5">
              <w:rPr>
                <w:rFonts w:ascii="Segoe UI" w:hAnsi="Segoe UI" w:cs="Segoe UI"/>
                <w:sz w:val="28"/>
                <w:szCs w:val="28"/>
              </w:rPr>
              <w:t>Banquo</w:t>
            </w:r>
            <w:r w:rsidRPr="008424D5">
              <w:rPr>
                <w:rFonts w:ascii="Segoe UI" w:hAnsi="Segoe UI" w:cs="Segoe UI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D4461A" w:rsidRPr="00D4461A" w:rsidRDefault="008424D5" w:rsidP="004633EB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Monday 9</w:t>
            </w:r>
            <w:r w:rsidRPr="008424D5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March </w:t>
            </w:r>
          </w:p>
        </w:tc>
      </w:tr>
      <w:tr w:rsidR="00D4461A" w:rsidRPr="00D4461A" w:rsidTr="00D4461A">
        <w:tc>
          <w:tcPr>
            <w:tcW w:w="2972" w:type="dxa"/>
          </w:tcPr>
          <w:p w:rsidR="00D4461A" w:rsidRPr="00D4461A" w:rsidRDefault="00D4461A" w:rsidP="004633EB">
            <w:pPr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9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:rsidR="00D4461A" w:rsidRPr="00D4461A" w:rsidRDefault="008424D5" w:rsidP="004633EB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An Inspector Calls - Generations and Gender </w:t>
            </w:r>
          </w:p>
        </w:tc>
        <w:tc>
          <w:tcPr>
            <w:tcW w:w="2977" w:type="dxa"/>
          </w:tcPr>
          <w:p w:rsidR="00D4461A" w:rsidRPr="00D4461A" w:rsidRDefault="008424D5" w:rsidP="004633EB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Monday 16</w:t>
            </w:r>
            <w:r w:rsidRPr="008424D5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March </w:t>
            </w:r>
          </w:p>
        </w:tc>
      </w:tr>
      <w:tr w:rsidR="00D4461A" w:rsidRPr="00D4461A" w:rsidTr="00D4461A">
        <w:tc>
          <w:tcPr>
            <w:tcW w:w="2972" w:type="dxa"/>
          </w:tcPr>
          <w:p w:rsidR="00D4461A" w:rsidRPr="00D4461A" w:rsidRDefault="00D4461A" w:rsidP="004633EB">
            <w:pPr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16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:rsidR="00D4461A" w:rsidRPr="00D4461A" w:rsidRDefault="008424D5" w:rsidP="004633EB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Macbeth -  Guilt and loyalty and </w:t>
            </w:r>
            <w:r w:rsidRPr="008424D5">
              <w:rPr>
                <w:rFonts w:ascii="Segoe UI" w:hAnsi="Segoe UI" w:cs="Segoe UI"/>
                <w:sz w:val="28"/>
                <w:szCs w:val="28"/>
              </w:rPr>
              <w:t>Kingship</w:t>
            </w:r>
          </w:p>
        </w:tc>
        <w:tc>
          <w:tcPr>
            <w:tcW w:w="2977" w:type="dxa"/>
          </w:tcPr>
          <w:p w:rsidR="00D4461A" w:rsidRPr="00D4461A" w:rsidRDefault="008424D5" w:rsidP="004633EB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Monday 23</w:t>
            </w:r>
            <w:r w:rsidRPr="008424D5">
              <w:rPr>
                <w:rFonts w:ascii="Segoe UI" w:hAnsi="Segoe UI" w:cs="Segoe UI"/>
                <w:sz w:val="28"/>
                <w:szCs w:val="28"/>
                <w:vertAlign w:val="superscript"/>
              </w:rPr>
              <w:t>rd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of March</w:t>
            </w:r>
          </w:p>
        </w:tc>
      </w:tr>
      <w:tr w:rsidR="00D4461A" w:rsidRPr="00D4461A" w:rsidTr="00D4461A">
        <w:tc>
          <w:tcPr>
            <w:tcW w:w="2972" w:type="dxa"/>
          </w:tcPr>
          <w:p w:rsidR="00D4461A" w:rsidRPr="00D4461A" w:rsidRDefault="00D4461A" w:rsidP="004633EB">
            <w:pPr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23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rd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:rsidR="00D4461A" w:rsidRPr="00D4461A" w:rsidRDefault="008424D5" w:rsidP="004633EB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SOTF - </w:t>
            </w:r>
            <w:r w:rsidRPr="008424D5">
              <w:rPr>
                <w:rFonts w:ascii="Segoe UI" w:hAnsi="Segoe UI" w:cs="Segoe UI"/>
                <w:sz w:val="28"/>
                <w:szCs w:val="28"/>
              </w:rPr>
              <w:t>Jonathan Small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and </w:t>
            </w:r>
            <w:r w:rsidRPr="008424D5">
              <w:rPr>
                <w:rFonts w:ascii="Segoe UI" w:hAnsi="Segoe UI" w:cs="Segoe UI"/>
                <w:sz w:val="28"/>
                <w:szCs w:val="28"/>
              </w:rPr>
              <w:t>Tonga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– The ‘Other’ </w:t>
            </w:r>
          </w:p>
        </w:tc>
        <w:tc>
          <w:tcPr>
            <w:tcW w:w="2977" w:type="dxa"/>
          </w:tcPr>
          <w:p w:rsidR="00D4461A" w:rsidRPr="00D4461A" w:rsidRDefault="008424D5" w:rsidP="004633EB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Monday 30</w:t>
            </w:r>
            <w:r w:rsidRPr="008424D5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March </w:t>
            </w:r>
          </w:p>
        </w:tc>
      </w:tr>
      <w:tr w:rsidR="00D4461A" w:rsidRPr="00D4461A" w:rsidTr="00D4461A">
        <w:tc>
          <w:tcPr>
            <w:tcW w:w="2972" w:type="dxa"/>
          </w:tcPr>
          <w:p w:rsidR="00D4461A" w:rsidRPr="00D4461A" w:rsidRDefault="00D4461A" w:rsidP="004633EB">
            <w:pPr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30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:rsidR="00D4461A" w:rsidRPr="00D4461A" w:rsidRDefault="008424D5" w:rsidP="004633EB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P&amp;C - </w:t>
            </w:r>
            <w:r w:rsidRPr="008424D5">
              <w:rPr>
                <w:rFonts w:ascii="Segoe UI" w:hAnsi="Segoe UI" w:cs="Segoe UI"/>
                <w:sz w:val="28"/>
                <w:szCs w:val="28"/>
              </w:rPr>
              <w:t>My Last Duchess</w:t>
            </w:r>
            <w:r w:rsidRPr="008424D5">
              <w:rPr>
                <w:rFonts w:ascii="Segoe UI" w:hAnsi="Segoe UI" w:cs="Segoe UI"/>
                <w:sz w:val="28"/>
                <w:szCs w:val="28"/>
              </w:rPr>
              <w:tab/>
            </w:r>
            <w:r>
              <w:rPr>
                <w:rFonts w:ascii="Segoe UI" w:hAnsi="Segoe UI" w:cs="Segoe UI"/>
                <w:sz w:val="28"/>
                <w:szCs w:val="28"/>
              </w:rPr>
              <w:t xml:space="preserve">, London, </w:t>
            </w:r>
            <w:proofErr w:type="spellStart"/>
            <w:r>
              <w:rPr>
                <w:rFonts w:ascii="Segoe UI" w:hAnsi="Segoe UI" w:cs="Segoe UI"/>
                <w:sz w:val="28"/>
                <w:szCs w:val="28"/>
              </w:rPr>
              <w:t>Ozymandias</w:t>
            </w:r>
            <w:proofErr w:type="spellEnd"/>
            <w:r>
              <w:rPr>
                <w:rFonts w:ascii="Segoe UI" w:hAnsi="Segoe UI" w:cs="Segoe UI"/>
                <w:sz w:val="28"/>
                <w:szCs w:val="28"/>
              </w:rPr>
              <w:t xml:space="preserve">, The prelude </w:t>
            </w:r>
          </w:p>
        </w:tc>
        <w:tc>
          <w:tcPr>
            <w:tcW w:w="2977" w:type="dxa"/>
          </w:tcPr>
          <w:p w:rsidR="00D4461A" w:rsidRPr="00D4461A" w:rsidRDefault="008424D5" w:rsidP="004633EB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Monday 20</w:t>
            </w:r>
            <w:r w:rsidRPr="008424D5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April </w:t>
            </w:r>
          </w:p>
        </w:tc>
      </w:tr>
      <w:tr w:rsidR="00D4461A" w:rsidRPr="00D4461A" w:rsidTr="00D4461A">
        <w:tc>
          <w:tcPr>
            <w:tcW w:w="2972" w:type="dxa"/>
            <w:shd w:val="clear" w:color="auto" w:fill="9CC2E5" w:themeFill="accent1" w:themeFillTint="99"/>
          </w:tcPr>
          <w:p w:rsidR="00D4461A" w:rsidRPr="00D4461A" w:rsidRDefault="00D4461A" w:rsidP="004633EB">
            <w:pPr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6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D4461A" w:rsidRPr="00D4461A" w:rsidRDefault="00D4461A" w:rsidP="004633E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9CC2E5" w:themeFill="accent1" w:themeFillTint="99"/>
          </w:tcPr>
          <w:p w:rsidR="00D4461A" w:rsidRPr="00D4461A" w:rsidRDefault="00D4461A" w:rsidP="004633E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D4461A" w:rsidRPr="00D4461A" w:rsidTr="00D4461A">
        <w:tc>
          <w:tcPr>
            <w:tcW w:w="2972" w:type="dxa"/>
            <w:shd w:val="clear" w:color="auto" w:fill="9CC2E5" w:themeFill="accent1" w:themeFillTint="99"/>
          </w:tcPr>
          <w:p w:rsidR="00D4461A" w:rsidRPr="00D4461A" w:rsidRDefault="00D4461A" w:rsidP="004633EB">
            <w:pPr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13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D4461A" w:rsidRPr="00D4461A" w:rsidRDefault="00D4461A" w:rsidP="004633E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9CC2E5" w:themeFill="accent1" w:themeFillTint="99"/>
          </w:tcPr>
          <w:p w:rsidR="00D4461A" w:rsidRPr="00D4461A" w:rsidRDefault="00D4461A" w:rsidP="004633E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D4461A" w:rsidRPr="00D4461A" w:rsidTr="00D4461A">
        <w:tc>
          <w:tcPr>
            <w:tcW w:w="2972" w:type="dxa"/>
          </w:tcPr>
          <w:p w:rsidR="00D4461A" w:rsidRPr="00D4461A" w:rsidRDefault="00D4461A" w:rsidP="004633EB">
            <w:pPr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20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3827" w:type="dxa"/>
          </w:tcPr>
          <w:p w:rsidR="00D4461A" w:rsidRPr="00D4461A" w:rsidRDefault="008424D5" w:rsidP="004633EB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SOTF -Empire and Imperialism and S</w:t>
            </w:r>
            <w:r w:rsidRPr="008424D5">
              <w:rPr>
                <w:rFonts w:ascii="Segoe UI" w:hAnsi="Segoe UI" w:cs="Segoe UI"/>
                <w:sz w:val="28"/>
                <w:szCs w:val="28"/>
              </w:rPr>
              <w:t>etting</w:t>
            </w:r>
          </w:p>
        </w:tc>
        <w:tc>
          <w:tcPr>
            <w:tcW w:w="2977" w:type="dxa"/>
          </w:tcPr>
          <w:p w:rsidR="00D4461A" w:rsidRPr="00D4461A" w:rsidRDefault="008424D5" w:rsidP="004633EB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Monday 27</w:t>
            </w:r>
            <w:r w:rsidRPr="008424D5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</w:tr>
      <w:tr w:rsidR="00D4461A" w:rsidRPr="00D4461A" w:rsidTr="00D4461A">
        <w:tc>
          <w:tcPr>
            <w:tcW w:w="2972" w:type="dxa"/>
          </w:tcPr>
          <w:p w:rsidR="00D4461A" w:rsidRPr="00D4461A" w:rsidRDefault="00D4461A" w:rsidP="004633EB">
            <w:pPr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27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3827" w:type="dxa"/>
          </w:tcPr>
          <w:p w:rsidR="00D4461A" w:rsidRPr="00D4461A" w:rsidRDefault="008424D5" w:rsidP="004633EB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P&amp;C- Checking out me History, </w:t>
            </w:r>
            <w:r w:rsidRPr="008424D5">
              <w:rPr>
                <w:rFonts w:ascii="Segoe UI" w:hAnsi="Segoe UI" w:cs="Segoe UI"/>
                <w:sz w:val="28"/>
                <w:szCs w:val="28"/>
              </w:rPr>
              <w:t>Kamikaze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, The </w:t>
            </w:r>
            <w:proofErr w:type="spellStart"/>
            <w:r>
              <w:rPr>
                <w:rFonts w:ascii="Segoe UI" w:hAnsi="Segoe UI" w:cs="Segoe UI"/>
                <w:sz w:val="28"/>
                <w:szCs w:val="28"/>
              </w:rPr>
              <w:t>Emigree</w:t>
            </w:r>
            <w:proofErr w:type="spellEnd"/>
            <w:r>
              <w:rPr>
                <w:rFonts w:ascii="Segoe UI" w:hAnsi="Segoe UI" w:cs="Segoe UI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4461A" w:rsidRPr="00D4461A" w:rsidRDefault="008424D5" w:rsidP="004633EB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Monday 4</w:t>
            </w:r>
            <w:r w:rsidRPr="008424D5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May</w:t>
            </w:r>
          </w:p>
        </w:tc>
      </w:tr>
      <w:tr w:rsidR="00D4461A" w:rsidRPr="00D4461A" w:rsidTr="00D4461A">
        <w:tc>
          <w:tcPr>
            <w:tcW w:w="2972" w:type="dxa"/>
          </w:tcPr>
          <w:p w:rsidR="00D4461A" w:rsidRPr="00D4461A" w:rsidRDefault="00D4461A" w:rsidP="004633EB">
            <w:pPr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4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May</w:t>
            </w:r>
          </w:p>
        </w:tc>
        <w:tc>
          <w:tcPr>
            <w:tcW w:w="3827" w:type="dxa"/>
          </w:tcPr>
          <w:p w:rsidR="00D4461A" w:rsidRPr="00D4461A" w:rsidRDefault="008424D5" w:rsidP="004633EB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Unseen Poetry </w:t>
            </w:r>
          </w:p>
        </w:tc>
        <w:tc>
          <w:tcPr>
            <w:tcW w:w="2977" w:type="dxa"/>
          </w:tcPr>
          <w:p w:rsidR="00D4461A" w:rsidRPr="00D4461A" w:rsidRDefault="008424D5" w:rsidP="004633EB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Monday 11</w:t>
            </w:r>
            <w:r w:rsidRPr="008424D5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May </w:t>
            </w:r>
          </w:p>
        </w:tc>
      </w:tr>
      <w:tr w:rsidR="00D4461A" w:rsidRPr="00D4461A" w:rsidTr="00153BF1">
        <w:tc>
          <w:tcPr>
            <w:tcW w:w="2972" w:type="dxa"/>
            <w:shd w:val="clear" w:color="auto" w:fill="FF0000"/>
          </w:tcPr>
          <w:p w:rsidR="00D4461A" w:rsidRPr="00D4461A" w:rsidRDefault="00D4461A" w:rsidP="004633EB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11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6804" w:type="dxa"/>
            <w:gridSpan w:val="2"/>
            <w:shd w:val="clear" w:color="auto" w:fill="FF0000"/>
          </w:tcPr>
          <w:p w:rsidR="00D4461A" w:rsidRPr="00D4461A" w:rsidRDefault="00D4461A" w:rsidP="004633EB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</w:tc>
      </w:tr>
      <w:tr w:rsidR="00D4461A" w:rsidRPr="00D4461A" w:rsidTr="00A96822">
        <w:tc>
          <w:tcPr>
            <w:tcW w:w="2972" w:type="dxa"/>
            <w:shd w:val="clear" w:color="auto" w:fill="FF0000"/>
          </w:tcPr>
          <w:p w:rsidR="00D4461A" w:rsidRPr="00D4461A" w:rsidRDefault="00D4461A" w:rsidP="004633EB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18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6804" w:type="dxa"/>
            <w:gridSpan w:val="2"/>
            <w:shd w:val="clear" w:color="auto" w:fill="FF0000"/>
          </w:tcPr>
          <w:p w:rsidR="00D4461A" w:rsidRPr="00D4461A" w:rsidRDefault="00D4461A" w:rsidP="004633EB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</w:tc>
      </w:tr>
      <w:tr w:rsidR="00D4461A" w:rsidRPr="00D4461A" w:rsidTr="00D4461A">
        <w:tc>
          <w:tcPr>
            <w:tcW w:w="2972" w:type="dxa"/>
            <w:shd w:val="clear" w:color="auto" w:fill="9CC2E5" w:themeFill="accent1" w:themeFillTint="99"/>
          </w:tcPr>
          <w:p w:rsidR="00D4461A" w:rsidRPr="00D4461A" w:rsidRDefault="00D4461A" w:rsidP="004633EB">
            <w:pPr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25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May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D4461A" w:rsidRPr="00D4461A" w:rsidRDefault="00D4461A" w:rsidP="004633E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9CC2E5" w:themeFill="accent1" w:themeFillTint="99"/>
          </w:tcPr>
          <w:p w:rsidR="00D4461A" w:rsidRPr="00D4461A" w:rsidRDefault="00D4461A" w:rsidP="004633E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D4461A" w:rsidRPr="00D4461A" w:rsidTr="00F6772E">
        <w:tc>
          <w:tcPr>
            <w:tcW w:w="2972" w:type="dxa"/>
            <w:shd w:val="clear" w:color="auto" w:fill="FF0000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1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st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6804" w:type="dxa"/>
            <w:gridSpan w:val="2"/>
            <w:shd w:val="clear" w:color="auto" w:fill="FF0000"/>
          </w:tcPr>
          <w:p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</w:tc>
      </w:tr>
      <w:tr w:rsidR="00D4461A" w:rsidRPr="00D4461A" w:rsidTr="0010728C">
        <w:tc>
          <w:tcPr>
            <w:tcW w:w="2972" w:type="dxa"/>
            <w:shd w:val="clear" w:color="auto" w:fill="FF0000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8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6804" w:type="dxa"/>
            <w:gridSpan w:val="2"/>
            <w:shd w:val="clear" w:color="auto" w:fill="FF0000"/>
          </w:tcPr>
          <w:p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</w:tc>
      </w:tr>
    </w:tbl>
    <w:p w:rsidR="00D4461A" w:rsidRPr="00D4461A" w:rsidRDefault="00D4461A" w:rsidP="00D4461A">
      <w:pPr>
        <w:spacing w:line="360" w:lineRule="auto"/>
        <w:rPr>
          <w:rFonts w:ascii="Segoe UI" w:hAnsi="Segoe UI" w:cs="Segoe UI"/>
          <w:sz w:val="28"/>
          <w:szCs w:val="28"/>
        </w:rPr>
      </w:pPr>
    </w:p>
    <w:p w:rsidR="00D4461A" w:rsidRPr="00D4461A" w:rsidRDefault="00D4461A" w:rsidP="00D4461A">
      <w:pPr>
        <w:spacing w:line="360" w:lineRule="auto"/>
        <w:rPr>
          <w:rFonts w:ascii="Segoe UI" w:hAnsi="Segoe UI" w:cs="Segoe UI"/>
          <w:sz w:val="28"/>
          <w:szCs w:val="28"/>
        </w:rPr>
      </w:pPr>
    </w:p>
    <w:sectPr w:rsidR="00D4461A" w:rsidRPr="00D4461A" w:rsidSect="00D446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1A"/>
    <w:rsid w:val="004633EB"/>
    <w:rsid w:val="007378C9"/>
    <w:rsid w:val="008424D5"/>
    <w:rsid w:val="00B6739A"/>
    <w:rsid w:val="00C32A14"/>
    <w:rsid w:val="00D4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61606"/>
  <w15:chartTrackingRefBased/>
  <w15:docId w15:val="{DD55FB10-2D18-4A05-8A1F-FBF3AA92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Southmoor Multi Academy Trust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Garner</dc:creator>
  <cp:keywords/>
  <dc:description/>
  <cp:lastModifiedBy>Tracey Garner</cp:lastModifiedBy>
  <cp:revision>2</cp:revision>
  <dcterms:created xsi:type="dcterms:W3CDTF">2020-03-03T14:40:00Z</dcterms:created>
  <dcterms:modified xsi:type="dcterms:W3CDTF">2020-03-03T14:40:00Z</dcterms:modified>
</cp:coreProperties>
</file>